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6F009F47" w:rsidR="00C4225F" w:rsidRPr="00607B93" w:rsidRDefault="00F30A5B" w:rsidP="00B509FF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4525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C8DB3B9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i art. 7 ust. 1 ustawy z dnia 13 kwietnia 2022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05B6E0EB" w:rsidR="00563FDF" w:rsidRPr="00EC7356" w:rsidRDefault="00563FDF" w:rsidP="00364C9A">
      <w:pPr>
        <w:spacing w:before="360" w:after="120" w:line="276" w:lineRule="auto"/>
        <w:rPr>
          <w:rFonts w:ascii="Verdana" w:hAnsi="Verdana"/>
          <w:b/>
          <w:sz w:val="22"/>
          <w:szCs w:val="22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EA265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09359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4D3C66" w:rsidRPr="004D3C6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Budowa obiektu P+R przy dworcu kolejowym w miejscowości Długołęka</w:t>
      </w:r>
      <w:r w:rsidR="003B5FE1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br/>
      </w:r>
      <w:r w:rsidR="004D3C66" w:rsidRPr="004D3C6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wraz z rozbudową drogi powiatowej i elementami towarzyszącymi</w:t>
      </w:r>
      <w:r w:rsidR="003B5FE1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br/>
      </w:r>
      <w:r w:rsidR="004D3C66" w:rsidRPr="004D3C6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(w formule zaprojektuj – wybuduj)</w:t>
      </w:r>
      <w:r w:rsidR="006E5C44" w:rsidRPr="004C0FD8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6E5C4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3A5AE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1.1.2026.</w:t>
      </w:r>
      <w:r w:rsidR="004D3C6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6E5C44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4525DB">
        <w:rPr>
          <w:rFonts w:ascii="Verdana" w:hAnsi="Verdana" w:cs="Tahoma"/>
          <w:b/>
          <w:sz w:val="22"/>
          <w:szCs w:val="22"/>
        </w:rPr>
        <w:t xml:space="preserve">,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39009A29" w14:textId="77777777" w:rsidR="003B2EFF" w:rsidRDefault="003B2EFF" w:rsidP="003B2EFF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 xml:space="preserve">Oświadczam, że nie podlegam wykluczeniu z postępowania na </w:t>
      </w:r>
      <w:r>
        <w:rPr>
          <w:rFonts w:ascii="Verdana" w:hAnsi="Verdana" w:cs="Tahoma"/>
          <w:sz w:val="22"/>
          <w:szCs w:val="22"/>
        </w:rPr>
        <w:t>podstawie art. </w:t>
      </w:r>
      <w:r w:rsidRPr="00A33E95">
        <w:rPr>
          <w:rFonts w:ascii="Verdana" w:hAnsi="Verdana" w:cs="Tahoma"/>
          <w:sz w:val="22"/>
          <w:szCs w:val="22"/>
        </w:rPr>
        <w:t>108 ust</w:t>
      </w:r>
      <w:r>
        <w:rPr>
          <w:rFonts w:ascii="Verdana" w:hAnsi="Verdana" w:cs="Tahoma"/>
          <w:sz w:val="22"/>
          <w:szCs w:val="22"/>
        </w:rPr>
        <w:t>.</w:t>
      </w:r>
      <w:r w:rsidRPr="00A33E95">
        <w:rPr>
          <w:rFonts w:ascii="Verdana" w:hAnsi="Verdana" w:cs="Tahoma"/>
          <w:sz w:val="22"/>
          <w:szCs w:val="22"/>
        </w:rPr>
        <w:t xml:space="preserve"> 1 pkt 1 – 6 ustawy Pzp.</w:t>
      </w:r>
    </w:p>
    <w:p w14:paraId="6726EF02" w14:textId="77777777" w:rsidR="003B2EFF" w:rsidRPr="0011254D" w:rsidRDefault="003B2EFF" w:rsidP="003B2EFF">
      <w:pPr>
        <w:pStyle w:val="Akapitzlist"/>
        <w:numPr>
          <w:ilvl w:val="1"/>
          <w:numId w:val="7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11254D">
        <w:rPr>
          <w:rFonts w:ascii="Verdana" w:hAnsi="Verdana" w:cs="Tahoma"/>
          <w:sz w:val="22"/>
          <w:szCs w:val="22"/>
        </w:rPr>
        <w:t>wspieraniu agresji na Ukrainę oraz służących ochronie bezpieczeństwa narodowego (tj. Dz. U. z 2025 r. poz. 514).</w:t>
      </w:r>
    </w:p>
    <w:p w14:paraId="5BAC10F1" w14:textId="567D790A" w:rsidR="003B2EFF" w:rsidRPr="00A33E95" w:rsidRDefault="003B2EFF" w:rsidP="003B2EFF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11254D">
        <w:rPr>
          <w:rFonts w:ascii="Verdana" w:hAnsi="Verdana" w:cs="Tahoma"/>
          <w:sz w:val="22"/>
          <w:szCs w:val="22"/>
        </w:rPr>
        <w:t>Oświadczam, że nie podlegam wykluczeniu z postępowania</w:t>
      </w:r>
      <w:r>
        <w:rPr>
          <w:rFonts w:ascii="Verdana" w:hAnsi="Verdana" w:cs="Tahoma"/>
          <w:sz w:val="22"/>
          <w:szCs w:val="22"/>
        </w:rPr>
        <w:t xml:space="preserve"> na podstawie art. </w:t>
      </w:r>
      <w:r w:rsidRPr="00A33E95">
        <w:rPr>
          <w:rFonts w:ascii="Verdana" w:hAnsi="Verdana" w:cs="Tahoma"/>
          <w:sz w:val="22"/>
          <w:szCs w:val="22"/>
        </w:rPr>
        <w:t xml:space="preserve">109 ust. 1 </w:t>
      </w:r>
      <w:r w:rsidRPr="009C381D">
        <w:rPr>
          <w:rFonts w:ascii="Verdana" w:hAnsi="Verdana" w:cs="Tahoma"/>
          <w:sz w:val="22"/>
          <w:szCs w:val="22"/>
        </w:rPr>
        <w:t xml:space="preserve">pkt </w:t>
      </w:r>
      <w:r>
        <w:rPr>
          <w:rFonts w:ascii="Verdana" w:hAnsi="Verdana" w:cs="Tahoma"/>
          <w:sz w:val="22"/>
          <w:szCs w:val="22"/>
        </w:rPr>
        <w:t>4</w:t>
      </w:r>
      <w:r w:rsidRPr="009C381D">
        <w:rPr>
          <w:rFonts w:ascii="Verdana" w:hAnsi="Verdana" w:cs="Tahoma"/>
          <w:sz w:val="22"/>
          <w:szCs w:val="22"/>
        </w:rPr>
        <w:t xml:space="preserve"> ustawy</w:t>
      </w:r>
      <w:r w:rsidRPr="00A33E95">
        <w:rPr>
          <w:rFonts w:ascii="Verdana" w:hAnsi="Verdana" w:cs="Tahoma"/>
          <w:sz w:val="22"/>
          <w:szCs w:val="22"/>
        </w:rPr>
        <w:t xml:space="preserve"> Pzp.</w:t>
      </w:r>
    </w:p>
    <w:p w14:paraId="7312D8FF" w14:textId="77777777" w:rsidR="003B2EFF" w:rsidRDefault="003B2EFF" w:rsidP="003B2EFF">
      <w:pPr>
        <w:widowControl/>
        <w:numPr>
          <w:ilvl w:val="0"/>
          <w:numId w:val="1"/>
        </w:numPr>
        <w:tabs>
          <w:tab w:val="left" w:pos="2552"/>
          <w:tab w:val="left" w:pos="7655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>
        <w:rPr>
          <w:rFonts w:ascii="Verdana" w:hAnsi="Verdana" w:cs="Tahoma"/>
          <w:sz w:val="22"/>
          <w:szCs w:val="22"/>
        </w:rPr>
        <w:t>tawy wykluczenia z </w:t>
      </w:r>
      <w:r w:rsidRPr="00A33E95">
        <w:rPr>
          <w:rFonts w:ascii="Verdana" w:hAnsi="Verdana" w:cs="Tahoma"/>
          <w:sz w:val="22"/>
          <w:szCs w:val="22"/>
        </w:rPr>
        <w:t>postępowania na podstawie art.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Pr="00A33E95">
        <w:rPr>
          <w:rFonts w:ascii="Verdana" w:hAnsi="Verdana" w:cs="Tahoma"/>
          <w:sz w:val="22"/>
          <w:szCs w:val="22"/>
        </w:rPr>
        <w:t>ustawy Pzp (wskazać z ww. – jeżeli dotyczy).</w:t>
      </w:r>
    </w:p>
    <w:p w14:paraId="351B9A9C" w14:textId="77777777" w:rsidR="003B2EFF" w:rsidRPr="008F6B72" w:rsidRDefault="003B2EFF" w:rsidP="003B2EFF">
      <w:pPr>
        <w:widowControl/>
        <w:numPr>
          <w:ilvl w:val="0"/>
          <w:numId w:val="1"/>
        </w:numPr>
        <w:tabs>
          <w:tab w:val="left" w:pos="2552"/>
          <w:tab w:val="left" w:pos="907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 xml:space="preserve">Jednocześnie oświadczam, że w związku </w:t>
      </w:r>
      <w:bookmarkStart w:id="0" w:name="_Hlk209554568"/>
      <w:r w:rsidRPr="00607B93">
        <w:rPr>
          <w:rFonts w:ascii="Verdana" w:hAnsi="Verdana" w:cs="Tahoma"/>
          <w:sz w:val="22"/>
          <w:szCs w:val="22"/>
        </w:rPr>
        <w:t>z okoliczności</w:t>
      </w:r>
      <w:r w:rsidRPr="00233A3C">
        <w:rPr>
          <w:rFonts w:ascii="Verdana" w:hAnsi="Verdana" w:cs="Tahoma"/>
          <w:sz w:val="22"/>
          <w:szCs w:val="22"/>
        </w:rPr>
        <w:t xml:space="preserve">ą </w:t>
      </w:r>
      <w:r>
        <w:rPr>
          <w:rFonts w:ascii="Verdana" w:hAnsi="Verdana" w:cs="Tahoma"/>
          <w:sz w:val="22"/>
          <w:szCs w:val="22"/>
        </w:rPr>
        <w:t>wskazan</w:t>
      </w:r>
      <w:r w:rsidRPr="00503F6C">
        <w:rPr>
          <w:rFonts w:ascii="Verdana" w:hAnsi="Verdana" w:cs="Tahoma"/>
          <w:sz w:val="22"/>
          <w:szCs w:val="22"/>
        </w:rPr>
        <w:t>ą</w:t>
      </w:r>
      <w:r>
        <w:rPr>
          <w:rFonts w:ascii="Verdana" w:hAnsi="Verdana" w:cs="Tahoma"/>
          <w:sz w:val="22"/>
          <w:szCs w:val="22"/>
        </w:rPr>
        <w:t xml:space="preserve"> w ww.</w:t>
      </w:r>
      <w:r>
        <w:rPr>
          <w:rFonts w:ascii="Verdana" w:hAnsi="Verdana" w:cs="Tahoma"/>
          <w:sz w:val="22"/>
          <w:szCs w:val="22"/>
        </w:rPr>
        <w:br/>
      </w:r>
      <w:r w:rsidRPr="00503F6C">
        <w:rPr>
          <w:rFonts w:ascii="Verdana" w:hAnsi="Verdana" w:cs="Tahoma"/>
          <w:sz w:val="22"/>
          <w:szCs w:val="22"/>
        </w:rPr>
        <w:t>ust. 3</w:t>
      </w:r>
      <w:r>
        <w:rPr>
          <w:rFonts w:ascii="Verdana" w:hAnsi="Verdana" w:cs="Tahoma"/>
          <w:sz w:val="22"/>
          <w:szCs w:val="22"/>
        </w:rPr>
        <w:t xml:space="preserve"> (dotyczącą art. 108 ust. 1 pkt 1, 2 i 5 lub art. 109 ust. 1 pkt 2 –</w:t>
      </w:r>
      <w:r w:rsidRPr="00503F6C">
        <w:rPr>
          <w:rFonts w:ascii="Verdana" w:hAnsi="Verdana" w:cs="Tahoma"/>
          <w:sz w:val="22"/>
          <w:szCs w:val="22"/>
        </w:rPr>
        <w:t xml:space="preserve"> 5</w:t>
      </w:r>
      <w:r>
        <w:rPr>
          <w:rFonts w:ascii="Verdana" w:hAnsi="Verdana" w:cs="Tahoma"/>
          <w:sz w:val="22"/>
          <w:szCs w:val="22"/>
        </w:rPr>
        <w:br/>
        <w:t>i 7 – 10 ustawy Pzp)</w:t>
      </w:r>
      <w:r w:rsidRPr="00503F6C">
        <w:rPr>
          <w:rFonts w:ascii="Verdana" w:hAnsi="Verdana" w:cs="Tahoma"/>
          <w:sz w:val="22"/>
          <w:szCs w:val="22"/>
        </w:rPr>
        <w:t>,</w:t>
      </w:r>
      <w:bookmarkEnd w:id="0"/>
      <w:r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 xml:space="preserve">na podstawie </w:t>
      </w:r>
      <w:r>
        <w:rPr>
          <w:rFonts w:ascii="Verdana" w:hAnsi="Verdana" w:cs="Tahoma"/>
          <w:sz w:val="22"/>
          <w:szCs w:val="22"/>
        </w:rPr>
        <w:t>art. </w:t>
      </w:r>
      <w:r w:rsidRPr="00607B93">
        <w:rPr>
          <w:rFonts w:ascii="Verdana" w:hAnsi="Verdana" w:cs="Tahoma"/>
          <w:sz w:val="22"/>
          <w:szCs w:val="22"/>
        </w:rPr>
        <w:t>110 ust. 2 ustawy Pzp podjąłem następujące środki naprawcze:</w:t>
      </w:r>
      <w:r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>
        <w:rPr>
          <w:rFonts w:ascii="Verdana" w:hAnsi="Verdana" w:cs="Tahoma"/>
          <w:sz w:val="22"/>
          <w:szCs w:val="22"/>
        </w:rPr>
        <w:br/>
      </w:r>
      <w:r w:rsidRPr="00607B93">
        <w:rPr>
          <w:rFonts w:ascii="Verdana" w:hAnsi="Verdana" w:cs="Tahoma"/>
          <w:sz w:val="22"/>
          <w:szCs w:val="22"/>
        </w:rPr>
        <w:t>(wskazać – jeżeli dotyczy</w:t>
      </w:r>
      <w:r w:rsidRPr="00503F6C">
        <w:rPr>
          <w:rFonts w:ascii="Verdana" w:hAnsi="Verdana" w:cs="Tahoma"/>
          <w:sz w:val="22"/>
          <w:szCs w:val="22"/>
        </w:rPr>
        <w:t>).</w:t>
      </w:r>
    </w:p>
    <w:p w14:paraId="7F0722C4" w14:textId="7D254B5E" w:rsidR="003B2EFF" w:rsidRPr="00075C1D" w:rsidRDefault="003B2EFF" w:rsidP="003B2EFF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 xml:space="preserve">, że spełniam warunki udziału w postępowaniu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w SWZ</w:t>
      </w:r>
      <w:r w:rsidR="001A2E7E">
        <w:rPr>
          <w:rFonts w:ascii="Verdana" w:eastAsia="Calibri" w:hAnsi="Verdana" w:cs="Tahoma"/>
          <w:sz w:val="22"/>
          <w:szCs w:val="22"/>
          <w:lang w:eastAsia="en-US"/>
        </w:rPr>
        <w:t xml:space="preserve">. </w:t>
      </w:r>
    </w:p>
    <w:p w14:paraId="4FCDC013" w14:textId="77777777" w:rsidR="003B2EFF" w:rsidRDefault="003B2EFF" w:rsidP="003B2EFF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ind w:left="357" w:hanging="357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234E70F2" w14:textId="77777777" w:rsidR="003B2EFF" w:rsidRDefault="003B2EFF" w:rsidP="003B2EFF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lastRenderedPageBreak/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134FB7CD" w14:textId="77777777" w:rsidR="003B2EFF" w:rsidRPr="005A5CDD" w:rsidRDefault="003B2EFF" w:rsidP="003B2EFF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744AFCAD" w14:textId="68C168BD" w:rsidR="003B2EFF" w:rsidRPr="005A5CDD" w:rsidRDefault="003B2EFF" w:rsidP="003B2EFF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 xml:space="preserve">* wskazać dokumenty z wymienionych w Rozdz. </w:t>
      </w:r>
      <w:r w:rsidRPr="00652504">
        <w:rPr>
          <w:rFonts w:ascii="Verdana" w:hAnsi="Verdana" w:cs="Tahoma"/>
          <w:b/>
          <w:sz w:val="22"/>
          <w:szCs w:val="22"/>
        </w:rPr>
        <w:t xml:space="preserve">VIII ust. 3 </w:t>
      </w:r>
      <w:bookmarkStart w:id="1" w:name="_GoBack"/>
      <w:bookmarkEnd w:id="1"/>
      <w:r w:rsidRPr="00652504">
        <w:rPr>
          <w:rFonts w:ascii="Verdana" w:hAnsi="Verdana" w:cs="Tahoma"/>
          <w:b/>
          <w:sz w:val="22"/>
          <w:szCs w:val="22"/>
        </w:rPr>
        <w:t>SWZ</w:t>
      </w:r>
    </w:p>
    <w:p w14:paraId="7BCC6471" w14:textId="77777777" w:rsidR="003B2EFF" w:rsidRPr="00A33E95" w:rsidRDefault="003B2EFF" w:rsidP="003B2EFF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</w:t>
      </w:r>
      <w:r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059F1C60" w14:textId="77777777" w:rsidR="00811FFA" w:rsidRDefault="00811FFA" w:rsidP="00A841FD">
      <w:pPr>
        <w:spacing w:line="276" w:lineRule="auto"/>
        <w:rPr>
          <w:rFonts w:ascii="Verdana" w:hAnsi="Verdana"/>
          <w:b/>
          <w:sz w:val="22"/>
          <w:szCs w:val="22"/>
        </w:rPr>
      </w:pPr>
    </w:p>
    <w:p w14:paraId="3C3297AC" w14:textId="6AB6E5E9" w:rsidR="00A841FD" w:rsidRPr="0033204E" w:rsidRDefault="00A841FD" w:rsidP="00A841FD">
      <w:pPr>
        <w:spacing w:line="276" w:lineRule="auto"/>
        <w:rPr>
          <w:rFonts w:ascii="Verdana" w:hAnsi="Verdana"/>
          <w:b/>
          <w:sz w:val="22"/>
          <w:szCs w:val="22"/>
        </w:rPr>
      </w:pPr>
      <w:r w:rsidRPr="0033204E">
        <w:rPr>
          <w:rFonts w:ascii="Verdana" w:hAnsi="Verdana"/>
          <w:b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17DAE129" w14:textId="5CB58EC2" w:rsidR="000F27A7" w:rsidRPr="00607B93" w:rsidRDefault="000F27A7" w:rsidP="00A841FD">
      <w:pPr>
        <w:rPr>
          <w:rFonts w:ascii="Verdana" w:hAnsi="Verdana"/>
          <w:b/>
          <w:bCs/>
          <w:sz w:val="22"/>
          <w:szCs w:val="22"/>
        </w:rPr>
      </w:pPr>
    </w:p>
    <w:sectPr w:rsidR="000F27A7" w:rsidRPr="00607B93" w:rsidSect="00892AB7"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E53B4A" w14:textId="77777777" w:rsidR="00DC190A" w:rsidRDefault="00DC190A" w:rsidP="00B76468">
      <w:r>
        <w:separator/>
      </w:r>
    </w:p>
  </w:endnote>
  <w:endnote w:type="continuationSeparator" w:id="0">
    <w:p w14:paraId="5CFA10ED" w14:textId="77777777" w:rsidR="00DC190A" w:rsidRDefault="00DC190A" w:rsidP="00B7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397A0" w14:textId="35ABD224" w:rsidR="00B76468" w:rsidRDefault="008F6DD6">
    <w:pPr>
      <w:pStyle w:val="Stopka"/>
    </w:pPr>
    <w:r>
      <w:rPr>
        <w:rFonts w:ascii="Verdana" w:hAnsi="Verdana"/>
        <w:noProof/>
        <w:lang w:eastAsia="pl-PL" w:bidi="ar-SA"/>
      </w:rPr>
      <w:drawing>
        <wp:inline distT="0" distB="0" distL="0" distR="0" wp14:anchorId="1BA97E5B" wp14:editId="50612347">
          <wp:extent cx="5760720" cy="5035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5A7FB8C1" wp14:editId="6565FDAE">
          <wp:extent cx="5158740" cy="403860"/>
          <wp:effectExtent l="0" t="0" r="381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874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28144" w14:textId="77777777" w:rsidR="00DC190A" w:rsidRDefault="00DC190A" w:rsidP="00B76468">
      <w:r>
        <w:separator/>
      </w:r>
    </w:p>
  </w:footnote>
  <w:footnote w:type="continuationSeparator" w:id="0">
    <w:p w14:paraId="15540E87" w14:textId="77777777" w:rsidR="00DC190A" w:rsidRDefault="00DC190A" w:rsidP="00B7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44A2F"/>
    <w:rsid w:val="00055CA2"/>
    <w:rsid w:val="000616F1"/>
    <w:rsid w:val="00083F3B"/>
    <w:rsid w:val="0009259F"/>
    <w:rsid w:val="00093597"/>
    <w:rsid w:val="000A330D"/>
    <w:rsid w:val="000C4F9F"/>
    <w:rsid w:val="000D01E1"/>
    <w:rsid w:val="000F27A7"/>
    <w:rsid w:val="00100C07"/>
    <w:rsid w:val="00104710"/>
    <w:rsid w:val="0011570D"/>
    <w:rsid w:val="00133030"/>
    <w:rsid w:val="00134EF2"/>
    <w:rsid w:val="00151AA0"/>
    <w:rsid w:val="00157C28"/>
    <w:rsid w:val="00173AE1"/>
    <w:rsid w:val="00174D3D"/>
    <w:rsid w:val="0018648B"/>
    <w:rsid w:val="001A2E7E"/>
    <w:rsid w:val="001B1684"/>
    <w:rsid w:val="001B206D"/>
    <w:rsid w:val="001B76C1"/>
    <w:rsid w:val="001C468B"/>
    <w:rsid w:val="001D7790"/>
    <w:rsid w:val="001E3DB7"/>
    <w:rsid w:val="00203260"/>
    <w:rsid w:val="00203773"/>
    <w:rsid w:val="0026548B"/>
    <w:rsid w:val="00284432"/>
    <w:rsid w:val="002872B1"/>
    <w:rsid w:val="002A15ED"/>
    <w:rsid w:val="002B1C70"/>
    <w:rsid w:val="002C353D"/>
    <w:rsid w:val="002D3FDA"/>
    <w:rsid w:val="002F1D9C"/>
    <w:rsid w:val="00307E83"/>
    <w:rsid w:val="0032536B"/>
    <w:rsid w:val="0033334A"/>
    <w:rsid w:val="003357A2"/>
    <w:rsid w:val="0034415B"/>
    <w:rsid w:val="00345653"/>
    <w:rsid w:val="00356BFC"/>
    <w:rsid w:val="00364C9A"/>
    <w:rsid w:val="00375F4D"/>
    <w:rsid w:val="003845AB"/>
    <w:rsid w:val="00385512"/>
    <w:rsid w:val="003A5AE9"/>
    <w:rsid w:val="003A75FF"/>
    <w:rsid w:val="003A7808"/>
    <w:rsid w:val="003B2EFF"/>
    <w:rsid w:val="003B5FE1"/>
    <w:rsid w:val="003C591A"/>
    <w:rsid w:val="003F00C8"/>
    <w:rsid w:val="00407499"/>
    <w:rsid w:val="00414E3E"/>
    <w:rsid w:val="004303C0"/>
    <w:rsid w:val="004411C8"/>
    <w:rsid w:val="004525DB"/>
    <w:rsid w:val="004603D1"/>
    <w:rsid w:val="0048364A"/>
    <w:rsid w:val="0049096E"/>
    <w:rsid w:val="004930F6"/>
    <w:rsid w:val="004B6209"/>
    <w:rsid w:val="004D3C66"/>
    <w:rsid w:val="004D4161"/>
    <w:rsid w:val="004D7B01"/>
    <w:rsid w:val="004E1F67"/>
    <w:rsid w:val="005075FC"/>
    <w:rsid w:val="00520C83"/>
    <w:rsid w:val="005271B0"/>
    <w:rsid w:val="00530463"/>
    <w:rsid w:val="0055021B"/>
    <w:rsid w:val="005622A0"/>
    <w:rsid w:val="00563FDF"/>
    <w:rsid w:val="00593ED6"/>
    <w:rsid w:val="005A2D7D"/>
    <w:rsid w:val="005B5B3B"/>
    <w:rsid w:val="005D297C"/>
    <w:rsid w:val="005D6EEA"/>
    <w:rsid w:val="005F6AEA"/>
    <w:rsid w:val="00606084"/>
    <w:rsid w:val="00607B93"/>
    <w:rsid w:val="006450CD"/>
    <w:rsid w:val="00652504"/>
    <w:rsid w:val="00666048"/>
    <w:rsid w:val="00675A4E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E5C44"/>
    <w:rsid w:val="006F613E"/>
    <w:rsid w:val="00700F7C"/>
    <w:rsid w:val="007026EC"/>
    <w:rsid w:val="00704D3B"/>
    <w:rsid w:val="00743845"/>
    <w:rsid w:val="00743F9F"/>
    <w:rsid w:val="00747B7D"/>
    <w:rsid w:val="0075193C"/>
    <w:rsid w:val="00751F11"/>
    <w:rsid w:val="00756322"/>
    <w:rsid w:val="00762655"/>
    <w:rsid w:val="007752F7"/>
    <w:rsid w:val="00786B66"/>
    <w:rsid w:val="00787BAF"/>
    <w:rsid w:val="007920EB"/>
    <w:rsid w:val="00797279"/>
    <w:rsid w:val="007A7DD3"/>
    <w:rsid w:val="007F6217"/>
    <w:rsid w:val="00811FFA"/>
    <w:rsid w:val="00816033"/>
    <w:rsid w:val="00834A51"/>
    <w:rsid w:val="00836F60"/>
    <w:rsid w:val="00871A73"/>
    <w:rsid w:val="00877799"/>
    <w:rsid w:val="00877C31"/>
    <w:rsid w:val="00892AB7"/>
    <w:rsid w:val="008A6B42"/>
    <w:rsid w:val="008B062B"/>
    <w:rsid w:val="008B47C2"/>
    <w:rsid w:val="008C2549"/>
    <w:rsid w:val="008D696C"/>
    <w:rsid w:val="008D6CC6"/>
    <w:rsid w:val="008E6DFF"/>
    <w:rsid w:val="008F6DD6"/>
    <w:rsid w:val="009119ED"/>
    <w:rsid w:val="00923F2B"/>
    <w:rsid w:val="00995F71"/>
    <w:rsid w:val="009B4ABE"/>
    <w:rsid w:val="009B4D7D"/>
    <w:rsid w:val="009C10A1"/>
    <w:rsid w:val="009D274A"/>
    <w:rsid w:val="009D2AA0"/>
    <w:rsid w:val="009E437F"/>
    <w:rsid w:val="009E4D78"/>
    <w:rsid w:val="009F2BE2"/>
    <w:rsid w:val="00A1081A"/>
    <w:rsid w:val="00A121BF"/>
    <w:rsid w:val="00A13585"/>
    <w:rsid w:val="00A14173"/>
    <w:rsid w:val="00A25048"/>
    <w:rsid w:val="00A71892"/>
    <w:rsid w:val="00A8034A"/>
    <w:rsid w:val="00A8369E"/>
    <w:rsid w:val="00A841FD"/>
    <w:rsid w:val="00A845E7"/>
    <w:rsid w:val="00AA0332"/>
    <w:rsid w:val="00AA7589"/>
    <w:rsid w:val="00AC7264"/>
    <w:rsid w:val="00AC7D64"/>
    <w:rsid w:val="00AD21B5"/>
    <w:rsid w:val="00AE6AF8"/>
    <w:rsid w:val="00AF3333"/>
    <w:rsid w:val="00AF5E9E"/>
    <w:rsid w:val="00B02216"/>
    <w:rsid w:val="00B07B38"/>
    <w:rsid w:val="00B17688"/>
    <w:rsid w:val="00B42BBB"/>
    <w:rsid w:val="00B509FF"/>
    <w:rsid w:val="00B72BD0"/>
    <w:rsid w:val="00B76468"/>
    <w:rsid w:val="00B96239"/>
    <w:rsid w:val="00BA6B48"/>
    <w:rsid w:val="00BB0CD0"/>
    <w:rsid w:val="00BD41A6"/>
    <w:rsid w:val="00BE1B8D"/>
    <w:rsid w:val="00C033AE"/>
    <w:rsid w:val="00C36024"/>
    <w:rsid w:val="00C4225F"/>
    <w:rsid w:val="00C60BDB"/>
    <w:rsid w:val="00C65263"/>
    <w:rsid w:val="00C65596"/>
    <w:rsid w:val="00C9447B"/>
    <w:rsid w:val="00C971E8"/>
    <w:rsid w:val="00C975D4"/>
    <w:rsid w:val="00CA773F"/>
    <w:rsid w:val="00CB0985"/>
    <w:rsid w:val="00CD04B9"/>
    <w:rsid w:val="00CD2CAC"/>
    <w:rsid w:val="00D2229D"/>
    <w:rsid w:val="00D276C8"/>
    <w:rsid w:val="00D3006C"/>
    <w:rsid w:val="00D33D43"/>
    <w:rsid w:val="00D55F7B"/>
    <w:rsid w:val="00D5697C"/>
    <w:rsid w:val="00D739BE"/>
    <w:rsid w:val="00D84CF3"/>
    <w:rsid w:val="00DB0D28"/>
    <w:rsid w:val="00DC190A"/>
    <w:rsid w:val="00DD1DA5"/>
    <w:rsid w:val="00DD590B"/>
    <w:rsid w:val="00DE1902"/>
    <w:rsid w:val="00DE1C5C"/>
    <w:rsid w:val="00DF2133"/>
    <w:rsid w:val="00DF3F95"/>
    <w:rsid w:val="00E10D0C"/>
    <w:rsid w:val="00E259AE"/>
    <w:rsid w:val="00E2629B"/>
    <w:rsid w:val="00E72B0D"/>
    <w:rsid w:val="00E84B02"/>
    <w:rsid w:val="00E95A3E"/>
    <w:rsid w:val="00EA265A"/>
    <w:rsid w:val="00EB1FF6"/>
    <w:rsid w:val="00EC6B90"/>
    <w:rsid w:val="00EC7356"/>
    <w:rsid w:val="00EE143F"/>
    <w:rsid w:val="00EE3698"/>
    <w:rsid w:val="00F022E1"/>
    <w:rsid w:val="00F27A87"/>
    <w:rsid w:val="00F30A5B"/>
    <w:rsid w:val="00F5629B"/>
    <w:rsid w:val="00F60EE8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AA27E-1777-4AF7-BE97-6F7A38DCA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Michalak Katarzyna</cp:lastModifiedBy>
  <cp:revision>3</cp:revision>
  <cp:lastPrinted>2025-10-21T13:02:00Z</cp:lastPrinted>
  <dcterms:created xsi:type="dcterms:W3CDTF">2026-02-03T12:28:00Z</dcterms:created>
  <dcterms:modified xsi:type="dcterms:W3CDTF">2026-02-03T13:14:00Z</dcterms:modified>
</cp:coreProperties>
</file>